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883" w:rsidRDefault="005F6883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19"/>
        <w:gridCol w:w="919"/>
        <w:gridCol w:w="953"/>
        <w:gridCol w:w="919"/>
        <w:gridCol w:w="919"/>
        <w:gridCol w:w="1051"/>
        <w:gridCol w:w="919"/>
        <w:gridCol w:w="919"/>
        <w:gridCol w:w="1144"/>
        <w:gridCol w:w="919"/>
        <w:gridCol w:w="1069"/>
      </w:tblGrid>
      <w:tr w:rsidR="005F6883" w:rsidRPr="00116171" w:rsidTr="005F6883">
        <w:trPr>
          <w:trHeight w:val="1610"/>
          <w:jc w:val="center"/>
        </w:trPr>
        <w:tc>
          <w:tcPr>
            <w:tcW w:w="10650" w:type="dxa"/>
            <w:gridSpan w:val="11"/>
            <w:vAlign w:val="center"/>
          </w:tcPr>
          <w:p w:rsidR="005F6883" w:rsidRDefault="005F6883" w:rsidP="005F6883">
            <w:pPr>
              <w:jc w:val="center"/>
              <w:rPr>
                <w:b/>
                <w:lang w:val="vi-VN"/>
              </w:rPr>
            </w:pPr>
            <w:r>
              <w:rPr>
                <w:b/>
              </w:rPr>
              <w:t>LỊCH</w:t>
            </w:r>
            <w:r>
              <w:rPr>
                <w:b/>
                <w:lang w:val="vi-VN"/>
              </w:rPr>
              <w:t xml:space="preserve"> ĐĂNG KÝ THAM GIA CÔNG TÁC TUYỂN SINH</w:t>
            </w:r>
            <w:r w:rsidR="00CE4695">
              <w:rPr>
                <w:b/>
                <w:lang w:val="vi-VN"/>
              </w:rPr>
              <w:t xml:space="preserve"> 2020</w:t>
            </w:r>
          </w:p>
          <w:p w:rsidR="005F6883" w:rsidRPr="005F6883" w:rsidRDefault="005F6883" w:rsidP="005F6883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CỦA GV KHOA LÝ LUẬN CHÍNH TRỊ</w:t>
            </w:r>
            <w:bookmarkStart w:id="0" w:name="_GoBack"/>
            <w:bookmarkEnd w:id="0"/>
          </w:p>
        </w:tc>
      </w:tr>
      <w:tr w:rsidR="00116171" w:rsidRPr="00116171" w:rsidTr="00116171">
        <w:trPr>
          <w:trHeight w:val="1610"/>
          <w:jc w:val="center"/>
        </w:trPr>
        <w:tc>
          <w:tcPr>
            <w:tcW w:w="919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  <w:rPr>
                <w:b/>
                <w:lang w:val="vi-VN"/>
              </w:rPr>
            </w:pPr>
            <w:r w:rsidRPr="00116171">
              <w:rPr>
                <w:b/>
                <w:lang w:val="vi-VN"/>
              </w:rPr>
              <w:t>Phạm Thị Vinh</w:t>
            </w:r>
          </w:p>
        </w:tc>
        <w:tc>
          <w:tcPr>
            <w:tcW w:w="953" w:type="dxa"/>
          </w:tcPr>
          <w:p w:rsidR="00116171" w:rsidRPr="00116171" w:rsidRDefault="00116171" w:rsidP="00116171">
            <w:pPr>
              <w:jc w:val="center"/>
              <w:rPr>
                <w:b/>
                <w:lang w:val="vi-VN"/>
              </w:rPr>
            </w:pPr>
            <w:r w:rsidRPr="00116171">
              <w:rPr>
                <w:b/>
              </w:rPr>
              <w:t>Hoàng</w:t>
            </w:r>
            <w:r w:rsidRPr="00116171">
              <w:rPr>
                <w:b/>
                <w:lang w:val="vi-VN"/>
              </w:rPr>
              <w:t xml:space="preserve"> Thị Trang</w:t>
            </w: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  <w:rPr>
                <w:b/>
                <w:lang w:val="vi-VN"/>
              </w:rPr>
            </w:pPr>
            <w:r w:rsidRPr="00116171">
              <w:rPr>
                <w:b/>
              </w:rPr>
              <w:t>Đỗ</w:t>
            </w:r>
            <w:r w:rsidRPr="00116171">
              <w:rPr>
                <w:b/>
                <w:lang w:val="vi-VN"/>
              </w:rPr>
              <w:t xml:space="preserve"> Thị Thơm</w:t>
            </w: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  <w:rPr>
                <w:b/>
                <w:lang w:val="vi-VN"/>
              </w:rPr>
            </w:pPr>
            <w:r w:rsidRPr="00116171">
              <w:rPr>
                <w:b/>
              </w:rPr>
              <w:t>Trần</w:t>
            </w:r>
            <w:r w:rsidRPr="00116171">
              <w:rPr>
                <w:b/>
                <w:lang w:val="vi-VN"/>
              </w:rPr>
              <w:t xml:space="preserve"> Thị Hồng Thu</w:t>
            </w:r>
          </w:p>
        </w:tc>
        <w:tc>
          <w:tcPr>
            <w:tcW w:w="1051" w:type="dxa"/>
          </w:tcPr>
          <w:p w:rsidR="00116171" w:rsidRPr="00116171" w:rsidRDefault="00116171" w:rsidP="00116171">
            <w:pPr>
              <w:jc w:val="center"/>
              <w:rPr>
                <w:b/>
                <w:lang w:val="vi-VN"/>
              </w:rPr>
            </w:pPr>
            <w:r>
              <w:rPr>
                <w:b/>
              </w:rPr>
              <w:t>C</w:t>
            </w:r>
            <w:r w:rsidRPr="00116171">
              <w:rPr>
                <w:b/>
              </w:rPr>
              <w:t>ao</w:t>
            </w:r>
            <w:r w:rsidRPr="00116171">
              <w:rPr>
                <w:b/>
                <w:lang w:val="vi-VN"/>
              </w:rPr>
              <w:t xml:space="preserve"> Thị Hồng Thắm</w:t>
            </w: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  <w:rPr>
                <w:b/>
                <w:lang w:val="vi-VN"/>
              </w:rPr>
            </w:pPr>
            <w:r w:rsidRPr="00116171">
              <w:rPr>
                <w:b/>
              </w:rPr>
              <w:t>Lê</w:t>
            </w:r>
            <w:r w:rsidRPr="00116171">
              <w:rPr>
                <w:b/>
                <w:lang w:val="vi-VN"/>
              </w:rPr>
              <w:t xml:space="preserve"> Thị Hồng Vân</w:t>
            </w: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  <w:rPr>
                <w:b/>
                <w:lang w:val="vi-VN"/>
              </w:rPr>
            </w:pPr>
            <w:r w:rsidRPr="00116171">
              <w:rPr>
                <w:b/>
              </w:rPr>
              <w:t>Phan</w:t>
            </w:r>
            <w:r w:rsidRPr="00116171">
              <w:rPr>
                <w:b/>
                <w:lang w:val="vi-VN"/>
              </w:rPr>
              <w:t xml:space="preserve"> Thị Thùy Trang</w:t>
            </w:r>
          </w:p>
        </w:tc>
        <w:tc>
          <w:tcPr>
            <w:tcW w:w="1144" w:type="dxa"/>
          </w:tcPr>
          <w:p w:rsidR="00116171" w:rsidRPr="00116171" w:rsidRDefault="00116171" w:rsidP="00116171">
            <w:pPr>
              <w:jc w:val="center"/>
              <w:rPr>
                <w:b/>
                <w:lang w:val="vi-VN"/>
              </w:rPr>
            </w:pPr>
            <w:r w:rsidRPr="00116171">
              <w:rPr>
                <w:b/>
              </w:rPr>
              <w:t>Đinh</w:t>
            </w:r>
            <w:r w:rsidRPr="00116171">
              <w:rPr>
                <w:b/>
                <w:lang w:val="vi-VN"/>
              </w:rPr>
              <w:t xml:space="preserve"> Thị Huyên</w:t>
            </w: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  <w:rPr>
                <w:b/>
                <w:lang w:val="vi-VN"/>
              </w:rPr>
            </w:pPr>
            <w:r w:rsidRPr="00116171">
              <w:rPr>
                <w:b/>
              </w:rPr>
              <w:t>Đỗ</w:t>
            </w:r>
            <w:r w:rsidRPr="00116171">
              <w:rPr>
                <w:b/>
                <w:lang w:val="vi-VN"/>
              </w:rPr>
              <w:t xml:space="preserve"> Thị Ngát</w:t>
            </w:r>
          </w:p>
        </w:tc>
        <w:tc>
          <w:tcPr>
            <w:tcW w:w="1069" w:type="dxa"/>
          </w:tcPr>
          <w:p w:rsidR="00116171" w:rsidRPr="00116171" w:rsidRDefault="00116171" w:rsidP="00116171">
            <w:pPr>
              <w:jc w:val="center"/>
              <w:rPr>
                <w:b/>
                <w:lang w:val="vi-VN"/>
              </w:rPr>
            </w:pPr>
            <w:r w:rsidRPr="00116171">
              <w:rPr>
                <w:b/>
              </w:rPr>
              <w:t>Nguyễn</w:t>
            </w:r>
            <w:r w:rsidRPr="00116171">
              <w:rPr>
                <w:b/>
                <w:lang w:val="vi-VN"/>
              </w:rPr>
              <w:t xml:space="preserve"> Thị Dinh</w:t>
            </w:r>
          </w:p>
        </w:tc>
      </w:tr>
      <w:tr w:rsidR="00116171" w:rsidRPr="00116171" w:rsidTr="00116171">
        <w:trPr>
          <w:trHeight w:val="440"/>
          <w:jc w:val="center"/>
        </w:trPr>
        <w:tc>
          <w:tcPr>
            <w:tcW w:w="919" w:type="dxa"/>
            <w:vMerge w:val="restart"/>
            <w:vAlign w:val="center"/>
          </w:tcPr>
          <w:p w:rsidR="00116171" w:rsidRPr="00116171" w:rsidRDefault="00116171" w:rsidP="00116171">
            <w:pPr>
              <w:jc w:val="center"/>
              <w:rPr>
                <w:b/>
                <w:lang w:val="vi-VN"/>
              </w:rPr>
            </w:pPr>
            <w:r w:rsidRPr="00116171">
              <w:rPr>
                <w:b/>
              </w:rPr>
              <w:t>Thứ</w:t>
            </w:r>
            <w:r w:rsidRPr="00116171">
              <w:rPr>
                <w:b/>
                <w:lang w:val="vi-VN"/>
              </w:rPr>
              <w:t xml:space="preserve"> 2</w:t>
            </w: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  <w:r>
              <w:t>sáng</w:t>
            </w:r>
          </w:p>
        </w:tc>
        <w:tc>
          <w:tcPr>
            <w:tcW w:w="953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  <w:r>
              <w:t>sáng</w:t>
            </w: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1051" w:type="dxa"/>
          </w:tcPr>
          <w:p w:rsidR="00116171" w:rsidRPr="00116171" w:rsidRDefault="00116171" w:rsidP="00116171">
            <w:pPr>
              <w:jc w:val="center"/>
            </w:pPr>
            <w:r>
              <w:t>sáng</w:t>
            </w: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  <w:r>
              <w:t>sáng</w:t>
            </w:r>
          </w:p>
        </w:tc>
        <w:tc>
          <w:tcPr>
            <w:tcW w:w="1144" w:type="dxa"/>
          </w:tcPr>
          <w:p w:rsidR="00116171" w:rsidRPr="00116171" w:rsidRDefault="00116171" w:rsidP="00116171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sáng</w:t>
            </w: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1069" w:type="dxa"/>
          </w:tcPr>
          <w:p w:rsidR="00116171" w:rsidRPr="00116171" w:rsidRDefault="00116171" w:rsidP="00116171">
            <w:pPr>
              <w:jc w:val="center"/>
            </w:pPr>
          </w:p>
        </w:tc>
      </w:tr>
      <w:tr w:rsidR="00116171" w:rsidRPr="00116171" w:rsidTr="00116171">
        <w:trPr>
          <w:trHeight w:val="440"/>
          <w:jc w:val="center"/>
        </w:trPr>
        <w:tc>
          <w:tcPr>
            <w:tcW w:w="919" w:type="dxa"/>
            <w:vMerge/>
            <w:vAlign w:val="center"/>
          </w:tcPr>
          <w:p w:rsidR="00116171" w:rsidRPr="00116171" w:rsidRDefault="00116171" w:rsidP="00116171">
            <w:pPr>
              <w:jc w:val="center"/>
              <w:rPr>
                <w:b/>
              </w:rPr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  <w:r>
              <w:t>chiều</w:t>
            </w:r>
          </w:p>
        </w:tc>
        <w:tc>
          <w:tcPr>
            <w:tcW w:w="953" w:type="dxa"/>
          </w:tcPr>
          <w:p w:rsidR="00116171" w:rsidRPr="00116171" w:rsidRDefault="00116171" w:rsidP="00116171">
            <w:pPr>
              <w:jc w:val="center"/>
            </w:pPr>
            <w:r>
              <w:t>chiều</w:t>
            </w: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1051" w:type="dxa"/>
          </w:tcPr>
          <w:p w:rsidR="00116171" w:rsidRPr="00116171" w:rsidRDefault="00116171" w:rsidP="00116171">
            <w:pPr>
              <w:jc w:val="center"/>
            </w:pPr>
            <w:r>
              <w:t>chiều</w:t>
            </w: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  <w:r>
              <w:t>chiều</w:t>
            </w:r>
          </w:p>
        </w:tc>
        <w:tc>
          <w:tcPr>
            <w:tcW w:w="1144" w:type="dxa"/>
          </w:tcPr>
          <w:p w:rsidR="00116171" w:rsidRPr="00116171" w:rsidRDefault="00116171" w:rsidP="00116171">
            <w:pPr>
              <w:jc w:val="center"/>
            </w:pPr>
            <w:r>
              <w:t>chiều</w:t>
            </w: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1069" w:type="dxa"/>
          </w:tcPr>
          <w:p w:rsidR="00116171" w:rsidRPr="00116171" w:rsidRDefault="00116171" w:rsidP="00116171">
            <w:pPr>
              <w:jc w:val="center"/>
            </w:pPr>
          </w:p>
        </w:tc>
      </w:tr>
      <w:tr w:rsidR="00116171" w:rsidRPr="00116171" w:rsidTr="00116171">
        <w:trPr>
          <w:trHeight w:val="440"/>
          <w:jc w:val="center"/>
        </w:trPr>
        <w:tc>
          <w:tcPr>
            <w:tcW w:w="919" w:type="dxa"/>
            <w:vMerge w:val="restart"/>
            <w:vAlign w:val="center"/>
          </w:tcPr>
          <w:p w:rsidR="00116171" w:rsidRPr="00116171" w:rsidRDefault="00116171" w:rsidP="00116171">
            <w:pPr>
              <w:jc w:val="center"/>
              <w:rPr>
                <w:b/>
                <w:lang w:val="vi-VN"/>
              </w:rPr>
            </w:pPr>
            <w:r w:rsidRPr="00116171">
              <w:rPr>
                <w:b/>
              </w:rPr>
              <w:t>Thứ</w:t>
            </w:r>
            <w:r w:rsidRPr="00116171">
              <w:rPr>
                <w:b/>
                <w:lang w:val="vi-VN"/>
              </w:rPr>
              <w:t xml:space="preserve"> 3</w:t>
            </w: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53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1051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1144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1069" w:type="dxa"/>
          </w:tcPr>
          <w:p w:rsidR="00116171" w:rsidRPr="00116171" w:rsidRDefault="00116171" w:rsidP="00116171">
            <w:pPr>
              <w:jc w:val="center"/>
            </w:pPr>
            <w:r>
              <w:t>sáng</w:t>
            </w:r>
          </w:p>
        </w:tc>
      </w:tr>
      <w:tr w:rsidR="00116171" w:rsidRPr="00116171" w:rsidTr="00116171">
        <w:trPr>
          <w:trHeight w:val="440"/>
          <w:jc w:val="center"/>
        </w:trPr>
        <w:tc>
          <w:tcPr>
            <w:tcW w:w="919" w:type="dxa"/>
            <w:vMerge/>
            <w:vAlign w:val="center"/>
          </w:tcPr>
          <w:p w:rsidR="00116171" w:rsidRPr="00116171" w:rsidRDefault="00116171" w:rsidP="00116171">
            <w:pPr>
              <w:jc w:val="center"/>
              <w:rPr>
                <w:b/>
              </w:rPr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53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1051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1144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1069" w:type="dxa"/>
          </w:tcPr>
          <w:p w:rsidR="00116171" w:rsidRPr="00116171" w:rsidRDefault="00116171" w:rsidP="00116171">
            <w:pPr>
              <w:jc w:val="center"/>
            </w:pPr>
            <w:r>
              <w:t>chiều</w:t>
            </w:r>
          </w:p>
        </w:tc>
      </w:tr>
      <w:tr w:rsidR="00116171" w:rsidRPr="00116171" w:rsidTr="00116171">
        <w:trPr>
          <w:trHeight w:val="350"/>
          <w:jc w:val="center"/>
        </w:trPr>
        <w:tc>
          <w:tcPr>
            <w:tcW w:w="919" w:type="dxa"/>
            <w:vMerge w:val="restart"/>
            <w:vAlign w:val="center"/>
          </w:tcPr>
          <w:p w:rsidR="00116171" w:rsidRPr="00116171" w:rsidRDefault="00116171" w:rsidP="00116171">
            <w:pPr>
              <w:jc w:val="center"/>
              <w:rPr>
                <w:b/>
                <w:lang w:val="vi-VN"/>
              </w:rPr>
            </w:pPr>
            <w:r w:rsidRPr="00116171">
              <w:rPr>
                <w:b/>
              </w:rPr>
              <w:t>Thứ</w:t>
            </w:r>
            <w:r w:rsidRPr="00116171">
              <w:rPr>
                <w:b/>
                <w:lang w:val="vi-VN"/>
              </w:rPr>
              <w:t xml:space="preserve"> 4</w:t>
            </w: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  <w:r>
              <w:t>sáng</w:t>
            </w:r>
          </w:p>
        </w:tc>
        <w:tc>
          <w:tcPr>
            <w:tcW w:w="953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1051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1144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1069" w:type="dxa"/>
          </w:tcPr>
          <w:p w:rsidR="00116171" w:rsidRPr="00116171" w:rsidRDefault="00116171" w:rsidP="00116171">
            <w:pPr>
              <w:jc w:val="center"/>
            </w:pPr>
          </w:p>
        </w:tc>
      </w:tr>
      <w:tr w:rsidR="00116171" w:rsidRPr="00116171" w:rsidTr="00116171">
        <w:trPr>
          <w:trHeight w:val="440"/>
          <w:jc w:val="center"/>
        </w:trPr>
        <w:tc>
          <w:tcPr>
            <w:tcW w:w="919" w:type="dxa"/>
            <w:vMerge/>
            <w:vAlign w:val="center"/>
          </w:tcPr>
          <w:p w:rsidR="00116171" w:rsidRPr="00116171" w:rsidRDefault="00116171" w:rsidP="00116171">
            <w:pPr>
              <w:jc w:val="center"/>
              <w:rPr>
                <w:b/>
              </w:rPr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  <w:r>
              <w:t>chiều</w:t>
            </w:r>
          </w:p>
        </w:tc>
        <w:tc>
          <w:tcPr>
            <w:tcW w:w="953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1051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  <w:r>
              <w:t>chiều</w:t>
            </w: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1144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1069" w:type="dxa"/>
          </w:tcPr>
          <w:p w:rsidR="00116171" w:rsidRPr="00116171" w:rsidRDefault="00116171" w:rsidP="00116171">
            <w:pPr>
              <w:jc w:val="center"/>
            </w:pPr>
          </w:p>
        </w:tc>
      </w:tr>
      <w:tr w:rsidR="00116171" w:rsidRPr="00116171" w:rsidTr="00116171">
        <w:trPr>
          <w:trHeight w:val="440"/>
          <w:jc w:val="center"/>
        </w:trPr>
        <w:tc>
          <w:tcPr>
            <w:tcW w:w="919" w:type="dxa"/>
            <w:vMerge w:val="restart"/>
            <w:vAlign w:val="center"/>
          </w:tcPr>
          <w:p w:rsidR="00116171" w:rsidRPr="00116171" w:rsidRDefault="00116171" w:rsidP="00116171">
            <w:pPr>
              <w:jc w:val="center"/>
              <w:rPr>
                <w:b/>
                <w:lang w:val="vi-VN"/>
              </w:rPr>
            </w:pPr>
            <w:r w:rsidRPr="00116171">
              <w:rPr>
                <w:b/>
              </w:rPr>
              <w:t>Thứ</w:t>
            </w:r>
            <w:r w:rsidRPr="00116171">
              <w:rPr>
                <w:b/>
                <w:lang w:val="vi-VN"/>
              </w:rPr>
              <w:t xml:space="preserve"> 5</w:t>
            </w: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53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  <w:r>
              <w:t>sáng</w:t>
            </w:r>
          </w:p>
        </w:tc>
        <w:tc>
          <w:tcPr>
            <w:tcW w:w="1051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  <w:r>
              <w:t>sáng</w:t>
            </w: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  <w:r>
              <w:t>sáng</w:t>
            </w:r>
          </w:p>
        </w:tc>
        <w:tc>
          <w:tcPr>
            <w:tcW w:w="1144" w:type="dxa"/>
          </w:tcPr>
          <w:p w:rsidR="00116171" w:rsidRPr="00116171" w:rsidRDefault="00116171" w:rsidP="00116171">
            <w:pPr>
              <w:jc w:val="center"/>
            </w:pPr>
            <w:r>
              <w:t>sáng</w:t>
            </w: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  <w:r>
              <w:t>sáng</w:t>
            </w:r>
          </w:p>
        </w:tc>
        <w:tc>
          <w:tcPr>
            <w:tcW w:w="1069" w:type="dxa"/>
          </w:tcPr>
          <w:p w:rsidR="00116171" w:rsidRPr="00116171" w:rsidRDefault="00116171" w:rsidP="00116171">
            <w:pPr>
              <w:jc w:val="center"/>
            </w:pPr>
          </w:p>
        </w:tc>
      </w:tr>
      <w:tr w:rsidR="00116171" w:rsidRPr="00116171" w:rsidTr="00116171">
        <w:trPr>
          <w:trHeight w:val="440"/>
          <w:jc w:val="center"/>
        </w:trPr>
        <w:tc>
          <w:tcPr>
            <w:tcW w:w="919" w:type="dxa"/>
            <w:vMerge/>
            <w:vAlign w:val="center"/>
          </w:tcPr>
          <w:p w:rsidR="00116171" w:rsidRPr="00116171" w:rsidRDefault="00116171" w:rsidP="00116171">
            <w:pPr>
              <w:jc w:val="center"/>
              <w:rPr>
                <w:b/>
              </w:rPr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53" w:type="dxa"/>
          </w:tcPr>
          <w:p w:rsidR="00116171" w:rsidRPr="00116171" w:rsidRDefault="00116171" w:rsidP="00116171">
            <w:pPr>
              <w:jc w:val="center"/>
            </w:pPr>
            <w:r>
              <w:t>chiều</w:t>
            </w: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  <w:r>
              <w:t>chiều</w:t>
            </w:r>
          </w:p>
        </w:tc>
        <w:tc>
          <w:tcPr>
            <w:tcW w:w="1051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  <w:r>
              <w:t>chiều</w:t>
            </w: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  <w:r>
              <w:t>chiều</w:t>
            </w:r>
          </w:p>
        </w:tc>
        <w:tc>
          <w:tcPr>
            <w:tcW w:w="1144" w:type="dxa"/>
          </w:tcPr>
          <w:p w:rsidR="00116171" w:rsidRPr="00116171" w:rsidRDefault="00116171" w:rsidP="00116171">
            <w:pPr>
              <w:jc w:val="center"/>
            </w:pPr>
            <w:r>
              <w:t>chiều</w:t>
            </w: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  <w:r>
              <w:t>chiều</w:t>
            </w:r>
          </w:p>
        </w:tc>
        <w:tc>
          <w:tcPr>
            <w:tcW w:w="1069" w:type="dxa"/>
          </w:tcPr>
          <w:p w:rsidR="00116171" w:rsidRPr="00116171" w:rsidRDefault="00116171" w:rsidP="00116171">
            <w:pPr>
              <w:jc w:val="center"/>
            </w:pPr>
          </w:p>
        </w:tc>
      </w:tr>
      <w:tr w:rsidR="00116171" w:rsidRPr="00116171" w:rsidTr="00116171">
        <w:trPr>
          <w:trHeight w:val="530"/>
          <w:jc w:val="center"/>
        </w:trPr>
        <w:tc>
          <w:tcPr>
            <w:tcW w:w="919" w:type="dxa"/>
            <w:vMerge w:val="restart"/>
            <w:vAlign w:val="center"/>
          </w:tcPr>
          <w:p w:rsidR="00116171" w:rsidRPr="00116171" w:rsidRDefault="00116171" w:rsidP="00116171">
            <w:pPr>
              <w:jc w:val="center"/>
              <w:rPr>
                <w:b/>
                <w:lang w:val="vi-VN"/>
              </w:rPr>
            </w:pPr>
            <w:r w:rsidRPr="00116171">
              <w:rPr>
                <w:b/>
              </w:rPr>
              <w:t>Thứ</w:t>
            </w:r>
            <w:r w:rsidRPr="00116171">
              <w:rPr>
                <w:b/>
                <w:lang w:val="vi-VN"/>
              </w:rPr>
              <w:t xml:space="preserve"> 6</w:t>
            </w: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53" w:type="dxa"/>
          </w:tcPr>
          <w:p w:rsidR="00116171" w:rsidRPr="00116171" w:rsidRDefault="00116171" w:rsidP="00116171">
            <w:pPr>
              <w:jc w:val="center"/>
            </w:pPr>
            <w:r>
              <w:t>sáng</w:t>
            </w: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1051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1144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</w:pPr>
          </w:p>
        </w:tc>
        <w:tc>
          <w:tcPr>
            <w:tcW w:w="1069" w:type="dxa"/>
          </w:tcPr>
          <w:p w:rsidR="00116171" w:rsidRPr="00116171" w:rsidRDefault="00116171" w:rsidP="00116171">
            <w:pPr>
              <w:jc w:val="center"/>
            </w:pPr>
          </w:p>
        </w:tc>
      </w:tr>
      <w:tr w:rsidR="00116171" w:rsidRPr="00116171" w:rsidTr="00116171">
        <w:trPr>
          <w:jc w:val="center"/>
        </w:trPr>
        <w:tc>
          <w:tcPr>
            <w:tcW w:w="919" w:type="dxa"/>
            <w:vMerge/>
            <w:vAlign w:val="center"/>
          </w:tcPr>
          <w:p w:rsidR="00116171" w:rsidRPr="00116171" w:rsidRDefault="00116171" w:rsidP="00116171">
            <w:pPr>
              <w:jc w:val="center"/>
              <w:rPr>
                <w:b/>
              </w:rPr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  <w:rPr>
                <w:b/>
              </w:rPr>
            </w:pPr>
          </w:p>
        </w:tc>
        <w:tc>
          <w:tcPr>
            <w:tcW w:w="953" w:type="dxa"/>
          </w:tcPr>
          <w:p w:rsidR="00116171" w:rsidRPr="00116171" w:rsidRDefault="00116171" w:rsidP="00116171">
            <w:pPr>
              <w:jc w:val="center"/>
              <w:rPr>
                <w:b/>
              </w:rPr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  <w:rPr>
                <w:b/>
              </w:rPr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  <w:rPr>
                <w:b/>
              </w:rPr>
            </w:pPr>
          </w:p>
        </w:tc>
        <w:tc>
          <w:tcPr>
            <w:tcW w:w="1051" w:type="dxa"/>
          </w:tcPr>
          <w:p w:rsidR="00116171" w:rsidRPr="00116171" w:rsidRDefault="00116171" w:rsidP="00116171">
            <w:pPr>
              <w:jc w:val="center"/>
              <w:rPr>
                <w:b/>
              </w:rPr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  <w:rPr>
                <w:b/>
              </w:rPr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  <w:rPr>
                <w:b/>
              </w:rPr>
            </w:pPr>
          </w:p>
        </w:tc>
        <w:tc>
          <w:tcPr>
            <w:tcW w:w="1144" w:type="dxa"/>
          </w:tcPr>
          <w:p w:rsidR="00116171" w:rsidRPr="00116171" w:rsidRDefault="00116171" w:rsidP="00116171">
            <w:pPr>
              <w:jc w:val="center"/>
              <w:rPr>
                <w:b/>
              </w:rPr>
            </w:pPr>
          </w:p>
        </w:tc>
        <w:tc>
          <w:tcPr>
            <w:tcW w:w="919" w:type="dxa"/>
          </w:tcPr>
          <w:p w:rsidR="00116171" w:rsidRPr="00116171" w:rsidRDefault="00116171" w:rsidP="00116171">
            <w:pPr>
              <w:jc w:val="center"/>
              <w:rPr>
                <w:b/>
              </w:rPr>
            </w:pPr>
          </w:p>
        </w:tc>
        <w:tc>
          <w:tcPr>
            <w:tcW w:w="1069" w:type="dxa"/>
          </w:tcPr>
          <w:p w:rsidR="00116171" w:rsidRPr="00116171" w:rsidRDefault="00116171" w:rsidP="00116171">
            <w:pPr>
              <w:jc w:val="center"/>
              <w:rPr>
                <w:b/>
              </w:rPr>
            </w:pPr>
          </w:p>
        </w:tc>
      </w:tr>
      <w:tr w:rsidR="00116171" w:rsidRPr="00116171" w:rsidTr="00116171">
        <w:trPr>
          <w:jc w:val="center"/>
        </w:trPr>
        <w:tc>
          <w:tcPr>
            <w:tcW w:w="919" w:type="dxa"/>
            <w:vMerge w:val="restart"/>
            <w:vAlign w:val="center"/>
          </w:tcPr>
          <w:p w:rsidR="00116171" w:rsidRPr="00116171" w:rsidRDefault="00116171" w:rsidP="00116171">
            <w:pPr>
              <w:jc w:val="center"/>
              <w:rPr>
                <w:b/>
                <w:lang w:val="vi-VN"/>
              </w:rPr>
            </w:pPr>
            <w:r w:rsidRPr="00116171">
              <w:rPr>
                <w:b/>
                <w:lang w:val="vi-VN"/>
              </w:rPr>
              <w:t>Thứ 7</w:t>
            </w:r>
          </w:p>
        </w:tc>
        <w:tc>
          <w:tcPr>
            <w:tcW w:w="919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953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919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919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1051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919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919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1144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919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1069" w:type="dxa"/>
          </w:tcPr>
          <w:p w:rsidR="00116171" w:rsidRPr="00116171" w:rsidRDefault="00116171">
            <w:pPr>
              <w:rPr>
                <w:b/>
              </w:rPr>
            </w:pPr>
          </w:p>
        </w:tc>
      </w:tr>
      <w:tr w:rsidR="00116171" w:rsidRPr="00116171" w:rsidTr="00116171">
        <w:trPr>
          <w:jc w:val="center"/>
        </w:trPr>
        <w:tc>
          <w:tcPr>
            <w:tcW w:w="919" w:type="dxa"/>
            <w:vMerge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919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953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919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919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1051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919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919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1144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919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1069" w:type="dxa"/>
          </w:tcPr>
          <w:p w:rsidR="00116171" w:rsidRPr="00116171" w:rsidRDefault="00116171">
            <w:pPr>
              <w:rPr>
                <w:b/>
              </w:rPr>
            </w:pPr>
          </w:p>
        </w:tc>
      </w:tr>
      <w:tr w:rsidR="00116171" w:rsidRPr="00116171" w:rsidTr="00116171">
        <w:trPr>
          <w:jc w:val="center"/>
        </w:trPr>
        <w:tc>
          <w:tcPr>
            <w:tcW w:w="919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919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953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919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919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1051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919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919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1144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919" w:type="dxa"/>
          </w:tcPr>
          <w:p w:rsidR="00116171" w:rsidRPr="00116171" w:rsidRDefault="00116171">
            <w:pPr>
              <w:rPr>
                <w:b/>
              </w:rPr>
            </w:pPr>
          </w:p>
        </w:tc>
        <w:tc>
          <w:tcPr>
            <w:tcW w:w="1069" w:type="dxa"/>
          </w:tcPr>
          <w:p w:rsidR="00116171" w:rsidRPr="00116171" w:rsidRDefault="00116171">
            <w:pPr>
              <w:rPr>
                <w:b/>
              </w:rPr>
            </w:pPr>
          </w:p>
        </w:tc>
      </w:tr>
    </w:tbl>
    <w:p w:rsidR="00A9782B" w:rsidRDefault="00A9782B"/>
    <w:sectPr w:rsidR="00A9782B" w:rsidSect="00116171">
      <w:pgSz w:w="16834" w:h="11909" w:orient="landscape" w:code="9"/>
      <w:pgMar w:top="1152" w:right="1008" w:bottom="864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171"/>
    <w:rsid w:val="00116171"/>
    <w:rsid w:val="005F6883"/>
    <w:rsid w:val="0079437C"/>
    <w:rsid w:val="00883BA7"/>
    <w:rsid w:val="00A9782B"/>
    <w:rsid w:val="00CE4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61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61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3</cp:revision>
  <dcterms:created xsi:type="dcterms:W3CDTF">2020-07-07T12:02:00Z</dcterms:created>
  <dcterms:modified xsi:type="dcterms:W3CDTF">2020-07-07T12:26:00Z</dcterms:modified>
</cp:coreProperties>
</file>